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C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F2379C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F2379C" w:rsidRPr="008F174F" w:rsidRDefault="00F2379C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F2379C" w:rsidRPr="008F174F" w:rsidRDefault="00F2379C" w:rsidP="00F2379C">
      <w:pPr>
        <w:spacing w:after="0" w:line="240" w:lineRule="auto"/>
        <w:rPr>
          <w:rFonts w:eastAsiaTheme="minorEastAsia"/>
          <w:sz w:val="26"/>
          <w:szCs w:val="26"/>
          <w:lang w:eastAsia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8F174F">
        <w:rPr>
          <w:rFonts w:eastAsiaTheme="minorEastAsia"/>
          <w:sz w:val="26"/>
          <w:szCs w:val="26"/>
          <w:lang w:eastAsia="sr-Cyrl-CS"/>
        </w:rPr>
        <w:t>011-1276/23</w:t>
      </w:r>
    </w:p>
    <w:p w:rsidR="00F2379C" w:rsidRPr="008F174F" w:rsidRDefault="00EA4A09" w:rsidP="00F2379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4</w:t>
      </w:r>
      <w:bookmarkStart w:id="0" w:name="_GoBack"/>
      <w:bookmarkEnd w:id="0"/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23036D" w:rsidRPr="008F174F">
        <w:rPr>
          <w:rFonts w:eastAsiaTheme="minorEastAsia"/>
          <w:sz w:val="26"/>
          <w:szCs w:val="26"/>
          <w:lang w:val="sr-Cyrl-RS" w:eastAsia="sr-Cyrl-CS"/>
        </w:rPr>
        <w:t>септембар</w:t>
      </w:r>
      <w:r w:rsidR="00F2379C" w:rsidRPr="008F174F">
        <w:rPr>
          <w:rFonts w:eastAsiaTheme="minorEastAsia"/>
          <w:sz w:val="26"/>
          <w:szCs w:val="26"/>
          <w:lang w:val="sr-Cyrl-CS" w:eastAsia="sr-Cyrl-CS"/>
        </w:rPr>
        <w:t xml:space="preserve"> 2023. године</w:t>
      </w:r>
    </w:p>
    <w:p w:rsidR="00F2379C" w:rsidRDefault="00F2379C" w:rsidP="00F2379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8F174F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F2379C" w:rsidRDefault="00F2379C" w:rsidP="00F2379C">
      <w:pPr>
        <w:spacing w:after="0" w:line="240" w:lineRule="auto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</w:rPr>
      </w:pPr>
    </w:p>
    <w:p w:rsidR="00F2379C" w:rsidRDefault="00F2379C" w:rsidP="00F2379C">
      <w:pPr>
        <w:spacing w:after="0" w:line="240" w:lineRule="auto"/>
        <w:rPr>
          <w:sz w:val="26"/>
          <w:szCs w:val="26"/>
          <w:highlight w:val="yellow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="00C0573D" w:rsidRPr="008F174F">
        <w:rPr>
          <w:sz w:val="26"/>
          <w:szCs w:val="26"/>
        </w:rPr>
        <w:t>4</w:t>
      </w:r>
      <w:r w:rsidR="0023036D" w:rsidRPr="008F174F">
        <w:rPr>
          <w:sz w:val="26"/>
          <w:szCs w:val="26"/>
          <w:lang w:val="sr-Cyrl-RS"/>
        </w:rPr>
        <w:t>. септембар</w:t>
      </w:r>
      <w:r w:rsidRPr="008F174F">
        <w:rPr>
          <w:sz w:val="26"/>
          <w:szCs w:val="26"/>
          <w:lang w:val="sr-Cyrl-RS"/>
        </w:rPr>
        <w:t xml:space="preserve"> 2023. године,</w:t>
      </w:r>
      <w:r>
        <w:rPr>
          <w:sz w:val="26"/>
          <w:szCs w:val="26"/>
          <w:lang w:val="sr-Cyrl-RS"/>
        </w:rPr>
        <w:t xml:space="preserve"> размотрио је ПРЕДЛОГ ЗАКОНА О П</w:t>
      </w:r>
      <w:r w:rsidR="00455D76">
        <w:rPr>
          <w:sz w:val="26"/>
          <w:szCs w:val="26"/>
          <w:lang w:val="sr-Cyrl-RS"/>
        </w:rPr>
        <w:t>ОТВРЂИВАЊУ СПОРАЗУМА О</w:t>
      </w:r>
      <w:r w:rsidR="00455D76">
        <w:rPr>
          <w:sz w:val="26"/>
          <w:szCs w:val="26"/>
        </w:rPr>
        <w:t xml:space="preserve"> </w:t>
      </w:r>
      <w:r w:rsidR="00455D76">
        <w:rPr>
          <w:sz w:val="26"/>
          <w:szCs w:val="26"/>
          <w:lang w:val="sr-Cyrl-RS"/>
        </w:rPr>
        <w:t>ФИЛМСКОЈ</w:t>
      </w:r>
      <w:r w:rsidR="00455D76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КОПРОДУКЦИЈИ ИЗМЕЂУ ВЛАДЕ РЕПУБЛИКЕ СРБИЈЕ И ВЛАДЕ РЕПУБЛИКЕ ИТАЛИЈЕ,</w:t>
      </w:r>
      <w:r w:rsidR="00E1244F">
        <w:rPr>
          <w:sz w:val="26"/>
          <w:szCs w:val="26"/>
          <w:lang w:val="sr-Cyrl-RS"/>
        </w:rPr>
        <w:t xml:space="preserve"> који је поднела Влада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>Предлог з</w:t>
      </w:r>
      <w:r w:rsidR="003609A2">
        <w:rPr>
          <w:rFonts w:eastAsia="Times New Roman"/>
          <w:color w:val="000000"/>
          <w:sz w:val="26"/>
          <w:szCs w:val="26"/>
          <w:lang w:val="sr-Cyrl-CS" w:eastAsia="sr-Cyrl-CS"/>
        </w:rPr>
        <w:t>акона о потврђивању Споразума о</w:t>
      </w:r>
      <w:r>
        <w:rPr>
          <w:rFonts w:eastAsia="Times New Roman"/>
          <w:color w:val="000000"/>
          <w:sz w:val="26"/>
          <w:szCs w:val="26"/>
          <w:lang w:val="sr-Cyrl-CS" w:eastAsia="sr-Cyrl-CS"/>
        </w:rPr>
        <w:t xml:space="preserve"> филмској копродукцији између Владе Републике Србије и Владе Републике Италије</w:t>
      </w:r>
      <w:r>
        <w:rPr>
          <w:sz w:val="26"/>
          <w:szCs w:val="26"/>
          <w:lang w:val="sr-Cyrl-RS"/>
        </w:rPr>
        <w:t>.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 xml:space="preserve">За известиоца Одбора на седници Народне скупштине одређен је </w:t>
      </w:r>
      <w:r w:rsidRPr="008F174F">
        <w:rPr>
          <w:sz w:val="26"/>
          <w:szCs w:val="26"/>
          <w:lang w:val="sr-Cyrl-RS"/>
        </w:rPr>
        <w:t>Небојша Бакарец, заменик председника Одбора.</w:t>
      </w:r>
    </w:p>
    <w:p w:rsidR="00F2379C" w:rsidRDefault="00F2379C" w:rsidP="00F2379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F2379C" w:rsidRDefault="00F2379C" w:rsidP="00F2379C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  <w:t xml:space="preserve">                                 ЗАМЕНИК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ПРЕДСЕДНИКА</w:t>
      </w:r>
    </w:p>
    <w:p w:rsidR="00F2379C" w:rsidRDefault="00F2379C" w:rsidP="00F2379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RS"/>
        </w:rPr>
        <w:t xml:space="preserve">   Небојша Бакарец</w:t>
      </w:r>
      <w:r>
        <w:rPr>
          <w:sz w:val="26"/>
          <w:szCs w:val="26"/>
        </w:rPr>
        <w:tab/>
      </w:r>
    </w:p>
    <w:p w:rsidR="00F2379C" w:rsidRDefault="00F2379C" w:rsidP="00F2379C">
      <w:pPr>
        <w:rPr>
          <w:sz w:val="26"/>
          <w:szCs w:val="26"/>
        </w:rPr>
      </w:pPr>
    </w:p>
    <w:p w:rsidR="00F2379C" w:rsidRDefault="00F2379C" w:rsidP="00F2379C"/>
    <w:p w:rsidR="00F2379C" w:rsidRDefault="00F2379C" w:rsidP="00F2379C"/>
    <w:p w:rsidR="00F2379C" w:rsidRDefault="00F2379C" w:rsidP="00F2379C"/>
    <w:p w:rsidR="002C55EA" w:rsidRDefault="002C55EA"/>
    <w:sectPr w:rsidR="002C55EA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CC"/>
    <w:rsid w:val="000A4F95"/>
    <w:rsid w:val="0023036D"/>
    <w:rsid w:val="002C55EA"/>
    <w:rsid w:val="003609A2"/>
    <w:rsid w:val="003642AB"/>
    <w:rsid w:val="00455D76"/>
    <w:rsid w:val="008F174F"/>
    <w:rsid w:val="00C0573D"/>
    <w:rsid w:val="00E1244F"/>
    <w:rsid w:val="00EA4A09"/>
    <w:rsid w:val="00F006CC"/>
    <w:rsid w:val="00F2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79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Nadežda Perović</cp:lastModifiedBy>
  <cp:revision>10</cp:revision>
  <dcterms:created xsi:type="dcterms:W3CDTF">2023-07-12T06:12:00Z</dcterms:created>
  <dcterms:modified xsi:type="dcterms:W3CDTF">2023-09-01T07:29:00Z</dcterms:modified>
</cp:coreProperties>
</file>